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43"/>
        <w:gridCol w:w="7"/>
        <w:gridCol w:w="1589"/>
        <w:gridCol w:w="7"/>
        <w:gridCol w:w="1602"/>
        <w:gridCol w:w="1602"/>
        <w:gridCol w:w="1588"/>
        <w:gridCol w:w="1262"/>
      </w:tblGrid>
      <w:tr w:rsidR="005B4BE2" w:rsidRPr="003262F2" w14:paraId="56B22C03" w14:textId="77777777" w:rsidTr="00B11259">
        <w:trPr>
          <w:cantSplit/>
          <w:trHeight w:val="521"/>
        </w:trPr>
        <w:tc>
          <w:tcPr>
            <w:tcW w:w="10188" w:type="dxa"/>
            <w:gridSpan w:val="9"/>
            <w:shd w:val="clear" w:color="auto" w:fill="auto"/>
          </w:tcPr>
          <w:p w14:paraId="03510825" w14:textId="4427B178" w:rsidR="005B4BE2" w:rsidRPr="003262F2" w:rsidRDefault="007E4C08" w:rsidP="00DC7E39">
            <w:pPr>
              <w:spacing w:line="400" w:lineRule="exact"/>
              <w:jc w:val="center"/>
              <w:rPr>
                <w:rFonts w:eastAsia="Adobe Kaiti Std R"/>
                <w:noProof/>
              </w:rPr>
            </w:pPr>
            <w:r w:rsidRPr="003262F2">
              <w:rPr>
                <w:rFonts w:eastAsia="Adobe Kaiti Std R"/>
              </w:rPr>
              <w:t>亞洲大學</w:t>
            </w:r>
            <w:r w:rsidR="005B4BE2" w:rsidRPr="003262F2">
              <w:rPr>
                <w:rFonts w:eastAsia="Adobe Kaiti Std R"/>
              </w:rPr>
              <w:t xml:space="preserve"> </w:t>
            </w:r>
            <w:r w:rsidR="004040E5" w:rsidRPr="003262F2">
              <w:rPr>
                <w:rFonts w:eastAsia="Adobe Kaiti Std R"/>
              </w:rPr>
              <w:t>1</w:t>
            </w:r>
            <w:r w:rsidR="002521EA" w:rsidRPr="003262F2">
              <w:rPr>
                <w:rFonts w:eastAsia="Adobe Kaiti Std R"/>
              </w:rPr>
              <w:t>1</w:t>
            </w:r>
            <w:r w:rsidR="00181DE5">
              <w:rPr>
                <w:rFonts w:eastAsia="Adobe Kaiti Std R"/>
              </w:rPr>
              <w:t>1</w:t>
            </w:r>
            <w:r w:rsidR="005B4BE2" w:rsidRPr="003262F2">
              <w:rPr>
                <w:rFonts w:eastAsia="Adobe Kaiti Std R"/>
              </w:rPr>
              <w:t xml:space="preserve"> </w:t>
            </w:r>
            <w:r w:rsidR="005B4BE2" w:rsidRPr="003262F2">
              <w:rPr>
                <w:rFonts w:eastAsia="Adobe Kaiti Std R"/>
              </w:rPr>
              <w:t>學年度</w:t>
            </w:r>
            <w:r w:rsidR="005B4BE2" w:rsidRPr="003262F2">
              <w:rPr>
                <w:rFonts w:eastAsia="Adobe Kaiti Std R"/>
              </w:rPr>
              <w:t xml:space="preserve"> </w:t>
            </w:r>
            <w:r w:rsidR="00004695" w:rsidRPr="003262F2">
              <w:rPr>
                <w:rFonts w:eastAsia="Adobe Kaiti Std R"/>
              </w:rPr>
              <w:t>1</w:t>
            </w:r>
            <w:r w:rsidR="005B4BE2" w:rsidRPr="003262F2">
              <w:rPr>
                <w:rFonts w:eastAsia="Adobe Kaiti Std R"/>
              </w:rPr>
              <w:t xml:space="preserve"> </w:t>
            </w:r>
            <w:r w:rsidR="005B4BE2" w:rsidRPr="003262F2">
              <w:rPr>
                <w:rFonts w:eastAsia="Adobe Kaiti Std R"/>
              </w:rPr>
              <w:t>學期</w:t>
            </w:r>
            <w:r w:rsidR="005B4BE2" w:rsidRPr="003262F2">
              <w:rPr>
                <w:rFonts w:eastAsia="Adobe Kaiti Std R"/>
              </w:rPr>
              <w:t xml:space="preserve"> </w:t>
            </w:r>
            <w:r w:rsidR="007C5D19" w:rsidRPr="003262F2">
              <w:rPr>
                <w:rFonts w:eastAsia="Adobe Kaiti Std R"/>
              </w:rPr>
              <w:t>醫學檢驗暨</w:t>
            </w:r>
            <w:r w:rsidR="0013656D" w:rsidRPr="003262F2">
              <w:rPr>
                <w:rFonts w:eastAsia="Adobe Kaiti Std R"/>
              </w:rPr>
              <w:t>生物技</w:t>
            </w:r>
            <w:r w:rsidR="007C5D19" w:rsidRPr="003262F2">
              <w:rPr>
                <w:rFonts w:eastAsia="Adobe Kaiti Std R"/>
              </w:rPr>
              <w:t>術</w:t>
            </w:r>
            <w:r w:rsidR="005B4BE2" w:rsidRPr="003262F2">
              <w:rPr>
                <w:rFonts w:eastAsia="Adobe Kaiti Std R"/>
              </w:rPr>
              <w:t>學系（所）</w:t>
            </w:r>
            <w:r w:rsidR="000D71EA" w:rsidRPr="003262F2">
              <w:rPr>
                <w:rFonts w:eastAsia="Adobe Kaiti Std R"/>
              </w:rPr>
              <w:t xml:space="preserve"> </w:t>
            </w:r>
            <w:r w:rsidR="00AB5BF9" w:rsidRPr="003262F2">
              <w:rPr>
                <w:rFonts w:eastAsia="Adobe Kaiti Std R"/>
              </w:rPr>
              <w:t xml:space="preserve"> </w:t>
            </w:r>
            <w:r w:rsidR="0013656D" w:rsidRPr="003262F2">
              <w:rPr>
                <w:rFonts w:eastAsia="Adobe Kaiti Std R"/>
              </w:rPr>
              <w:t>陳</w:t>
            </w:r>
            <w:r w:rsidR="000D71EA" w:rsidRPr="003262F2">
              <w:rPr>
                <w:rFonts w:eastAsia="Adobe Kaiti Std R"/>
              </w:rPr>
              <w:t xml:space="preserve"> </w:t>
            </w:r>
            <w:r w:rsidR="0013656D" w:rsidRPr="003262F2">
              <w:rPr>
                <w:rFonts w:eastAsia="Adobe Kaiti Std R"/>
              </w:rPr>
              <w:t>宗</w:t>
            </w:r>
            <w:r w:rsidR="000D71EA" w:rsidRPr="003262F2">
              <w:rPr>
                <w:rFonts w:eastAsia="Adobe Kaiti Std R"/>
              </w:rPr>
              <w:t xml:space="preserve"> </w:t>
            </w:r>
            <w:r w:rsidR="0013656D" w:rsidRPr="003262F2">
              <w:rPr>
                <w:rFonts w:eastAsia="Adobe Kaiti Std R"/>
              </w:rPr>
              <w:t>祺</w:t>
            </w:r>
            <w:r w:rsidR="00AB5BF9" w:rsidRPr="003262F2">
              <w:rPr>
                <w:rFonts w:eastAsia="Adobe Kaiti Std R"/>
              </w:rPr>
              <w:t xml:space="preserve">  </w:t>
            </w:r>
            <w:r w:rsidR="005B4BE2" w:rsidRPr="003262F2">
              <w:rPr>
                <w:rFonts w:eastAsia="Adobe Kaiti Std R"/>
              </w:rPr>
              <w:t>教師在校時程表</w:t>
            </w:r>
          </w:p>
        </w:tc>
      </w:tr>
      <w:tr w:rsidR="005B4BE2" w:rsidRPr="003262F2" w14:paraId="427469C8" w14:textId="77777777" w:rsidTr="007C5D19">
        <w:trPr>
          <w:cantSplit/>
          <w:trHeight w:hRule="exact" w:val="628"/>
        </w:trPr>
        <w:tc>
          <w:tcPr>
            <w:tcW w:w="988" w:type="dxa"/>
            <w:shd w:val="clear" w:color="auto" w:fill="auto"/>
            <w:textDirection w:val="tbRlV"/>
          </w:tcPr>
          <w:p w14:paraId="0C4F4E41" w14:textId="77777777" w:rsidR="005B4BE2" w:rsidRPr="003262F2" w:rsidRDefault="007550AC" w:rsidP="00B11259">
            <w:pPr>
              <w:ind w:left="113" w:right="113"/>
              <w:rPr>
                <w:rFonts w:eastAsia="Adobe Kaiti Std R"/>
              </w:rPr>
            </w:pPr>
            <w:r w:rsidRPr="003262F2">
              <w:rPr>
                <w:rFonts w:eastAsia="Adobe Kaiti Std 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697700" wp14:editId="07070808">
                      <wp:simplePos x="0" y="0"/>
                      <wp:positionH relativeFrom="column">
                        <wp:posOffset>-643890</wp:posOffset>
                      </wp:positionH>
                      <wp:positionV relativeFrom="paragraph">
                        <wp:posOffset>203200</wp:posOffset>
                      </wp:positionV>
                      <wp:extent cx="540385" cy="279400"/>
                      <wp:effectExtent l="0" t="0" r="0" b="0"/>
                      <wp:wrapNone/>
                      <wp:docPr id="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03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B315B8" w14:textId="77777777" w:rsidR="00AB5BF9" w:rsidRPr="00AB5BF9" w:rsidRDefault="00AB5BF9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間</w:t>
                                  </w:r>
                                  <w:r w:rsidR="000D71EA"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977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left:0;text-align:left;margin-left:-50.7pt;margin-top:16pt;width:42.5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" filled="f" stroked="f">
                      <v:path arrowok="t"/>
                      <v:textbox style="layout-flow:vertical-ideographic">
                        <w:txbxContent>
                          <w:p w14:paraId="14B315B8" w14:textId="77777777" w:rsidR="00AB5BF9" w:rsidRPr="00AB5BF9" w:rsidRDefault="00AB5BF9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間</w:t>
                            </w:r>
                            <w:r w:rsidR="000D71EA"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62F2">
              <w:rPr>
                <w:rFonts w:eastAsia="Adobe Kaiti Std 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CBC3E5" wp14:editId="2B26E961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20955</wp:posOffset>
                      </wp:positionV>
                      <wp:extent cx="629285" cy="372745"/>
                      <wp:effectExtent l="0" t="0" r="5715" b="8255"/>
                      <wp:wrapNone/>
                      <wp:docPr id="3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29285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5C1B0" id="Line 7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1.65pt" to="8.4pt,3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">
                      <o:lock v:ext="edit" shapetype="f"/>
                    </v:line>
                  </w:pict>
                </mc:Fallback>
              </mc:AlternateContent>
            </w:r>
            <w:r w:rsidRPr="003262F2">
              <w:rPr>
                <w:rFonts w:eastAsia="Adobe Kaiti Std 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D40921" wp14:editId="776EF720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12700</wp:posOffset>
                      </wp:positionV>
                      <wp:extent cx="437515" cy="224155"/>
                      <wp:effectExtent l="0" t="0" r="0" b="0"/>
                      <wp:wrapNone/>
                      <wp:docPr id="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3751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FED4B1" w14:textId="77777777" w:rsidR="005B4BE2" w:rsidRPr="00BE3C2B" w:rsidRDefault="005B4BE2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 w:rsidR="000D71EA"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40921" id="Text Box 73" o:spid="_x0000_s1027" type="#_x0000_t202" style="position:absolute;left:0;text-align:left;margin-left:-21.15pt;margin-top:1pt;width:34.45pt;height: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" filled="f" stroked="f">
                      <v:path arrowok="t"/>
                      <v:textbox style="layout-flow:vertical-ideographic">
                        <w:txbxContent>
                          <w:p w14:paraId="13FED4B1" w14:textId="77777777" w:rsidR="005B4BE2" w:rsidRPr="00BE3C2B" w:rsidRDefault="005B4BE2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</w:t>
                            </w:r>
                            <w:r w:rsidR="000D71EA"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14:paraId="5979D1F4" w14:textId="77777777" w:rsidR="005B4BE2" w:rsidRPr="003262F2" w:rsidRDefault="005B4BE2" w:rsidP="00B11259">
            <w:pPr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</w:rPr>
              <w:t>一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31785C47" w14:textId="77777777" w:rsidR="005B4BE2" w:rsidRPr="003262F2" w:rsidRDefault="005B4BE2" w:rsidP="00B11259">
            <w:pPr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</w:rPr>
              <w:t>二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178D313" w14:textId="77777777" w:rsidR="005B4BE2" w:rsidRPr="003262F2" w:rsidRDefault="005B4BE2" w:rsidP="00B11259">
            <w:pPr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</w:rPr>
              <w:t>三</w:t>
            </w:r>
          </w:p>
        </w:tc>
        <w:tc>
          <w:tcPr>
            <w:tcW w:w="1602" w:type="dxa"/>
            <w:vAlign w:val="center"/>
          </w:tcPr>
          <w:p w14:paraId="43468473" w14:textId="77777777" w:rsidR="005B4BE2" w:rsidRPr="003262F2" w:rsidRDefault="005B4BE2" w:rsidP="00B11259">
            <w:pPr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</w:rPr>
              <w:t>四</w:t>
            </w:r>
          </w:p>
        </w:tc>
        <w:tc>
          <w:tcPr>
            <w:tcW w:w="1588" w:type="dxa"/>
            <w:vAlign w:val="center"/>
          </w:tcPr>
          <w:p w14:paraId="0354160F" w14:textId="77777777" w:rsidR="005B4BE2" w:rsidRPr="003262F2" w:rsidRDefault="005B4BE2" w:rsidP="00B11259">
            <w:pPr>
              <w:jc w:val="center"/>
              <w:rPr>
                <w:rFonts w:eastAsia="Adobe Kaiti Std R"/>
                <w:noProof/>
              </w:rPr>
            </w:pPr>
            <w:r w:rsidRPr="003262F2">
              <w:rPr>
                <w:rFonts w:eastAsia="Adobe Kaiti Std R"/>
              </w:rPr>
              <w:t>五</w:t>
            </w:r>
          </w:p>
        </w:tc>
        <w:tc>
          <w:tcPr>
            <w:tcW w:w="1262" w:type="dxa"/>
            <w:vAlign w:val="center"/>
          </w:tcPr>
          <w:p w14:paraId="4BDEEE9A" w14:textId="77777777" w:rsidR="005B4BE2" w:rsidRPr="003262F2" w:rsidRDefault="00607DDB" w:rsidP="00B11259">
            <w:pPr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</w:rPr>
              <w:t>六</w:t>
            </w:r>
          </w:p>
        </w:tc>
      </w:tr>
      <w:tr w:rsidR="0045122C" w:rsidRPr="003262F2" w14:paraId="4B746FEA" w14:textId="77777777" w:rsidTr="00962C57">
        <w:trPr>
          <w:cantSplit/>
          <w:trHeight w:hRule="exact" w:val="851"/>
        </w:trPr>
        <w:tc>
          <w:tcPr>
            <w:tcW w:w="9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70AF45A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08:10</w:t>
            </w:r>
          </w:p>
          <w:p w14:paraId="4A4CDA3D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015D432F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09:00</w:t>
            </w:r>
          </w:p>
        </w:tc>
        <w:tc>
          <w:tcPr>
            <w:tcW w:w="155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1E72090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AD920E2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6CF6B20" w14:textId="4963C55B" w:rsidR="0045122C" w:rsidRPr="003262F2" w:rsidRDefault="0045122C" w:rsidP="0045122C">
            <w:pPr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E4D691D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AC66A1B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26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8E16F38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</w:p>
        </w:tc>
      </w:tr>
      <w:tr w:rsidR="0045122C" w:rsidRPr="003262F2" w14:paraId="26122CC0" w14:textId="77777777" w:rsidTr="00962C57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6432B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50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B9653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2AF7E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602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3373C" w14:textId="1397181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602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AD70E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88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92142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262" w:type="dxa"/>
            <w:tcBorders>
              <w:top w:val="dotDash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29DAD67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45122C" w:rsidRPr="003262F2" w14:paraId="49B8773E" w14:textId="77777777" w:rsidTr="00962C57">
        <w:trPr>
          <w:cantSplit/>
          <w:trHeight w:hRule="exact" w:val="851"/>
        </w:trPr>
        <w:tc>
          <w:tcPr>
            <w:tcW w:w="9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24B7D9F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09:10</w:t>
            </w:r>
          </w:p>
          <w:p w14:paraId="451EF542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4FB3BD2B" w14:textId="77777777" w:rsidR="0045122C" w:rsidRPr="003262F2" w:rsidRDefault="0045122C" w:rsidP="0045122C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 xml:space="preserve"> 10:00</w:t>
            </w:r>
          </w:p>
        </w:tc>
        <w:tc>
          <w:tcPr>
            <w:tcW w:w="15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D6CEC71" w14:textId="77777777" w:rsidR="0045122C" w:rsidRPr="003262F2" w:rsidRDefault="0045122C" w:rsidP="0045122C">
            <w:pPr>
              <w:ind w:right="19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6B79261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60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B775939" w14:textId="3D104636" w:rsidR="0045122C" w:rsidRPr="003262F2" w:rsidRDefault="0045122C" w:rsidP="0045122C">
            <w:pPr>
              <w:ind w:left="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CA6AC35" w14:textId="77777777" w:rsidR="0045122C" w:rsidRPr="003262F2" w:rsidRDefault="0045122C" w:rsidP="0045122C">
            <w:pPr>
              <w:ind w:right="10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129588D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26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A36F743" w14:textId="77777777" w:rsidR="0045122C" w:rsidRPr="003262F2" w:rsidRDefault="0045122C" w:rsidP="0045122C">
            <w:pPr>
              <w:ind w:leftChars="-43" w:left="-103" w:rightChars="-52" w:right="-125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45122C" w:rsidRPr="003262F2" w14:paraId="5A47C69D" w14:textId="77777777" w:rsidTr="00962C57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4C35E50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6060645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02B4B6E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60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7F95D95" w14:textId="346258B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602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7CD75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8E1EFC7" w14:textId="10070BB8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8</w:t>
            </w:r>
            <w:r>
              <w:rPr>
                <w:rFonts w:eastAsia="Adobe Kaiti Std R"/>
                <w:sz w:val="18"/>
                <w:szCs w:val="18"/>
              </w:rPr>
              <w:t>041</w:t>
            </w:r>
          </w:p>
        </w:tc>
        <w:tc>
          <w:tcPr>
            <w:tcW w:w="126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EB89564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45122C" w:rsidRPr="003262F2" w14:paraId="57760F58" w14:textId="77777777" w:rsidTr="00FC2AAE">
        <w:trPr>
          <w:cantSplit/>
          <w:trHeight w:hRule="exact" w:val="851"/>
        </w:trPr>
        <w:tc>
          <w:tcPr>
            <w:tcW w:w="9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E9B5219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10:10</w:t>
            </w:r>
          </w:p>
          <w:p w14:paraId="77A9537C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35F4A40C" w14:textId="77777777" w:rsidR="0045122C" w:rsidRPr="003262F2" w:rsidRDefault="0045122C" w:rsidP="0045122C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 xml:space="preserve"> 11:00</w:t>
            </w:r>
          </w:p>
        </w:tc>
        <w:tc>
          <w:tcPr>
            <w:tcW w:w="1543" w:type="dxa"/>
            <w:tcBorders>
              <w:bottom w:val="dotDash" w:sz="4" w:space="0" w:color="auto"/>
            </w:tcBorders>
            <w:shd w:val="clear" w:color="auto" w:fill="FFFF00"/>
            <w:vAlign w:val="center"/>
          </w:tcPr>
          <w:p w14:paraId="72E00070" w14:textId="42AA8914" w:rsidR="0045122C" w:rsidRPr="003262F2" w:rsidRDefault="00FC2AAE" w:rsidP="0045122C">
            <w:pPr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生化學</w:t>
            </w:r>
            <w:r>
              <w:rPr>
                <w:rFonts w:eastAsia="Adobe Kaiti Std R"/>
                <w:sz w:val="18"/>
                <w:szCs w:val="18"/>
              </w:rPr>
              <w:t>A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FFFF00"/>
            <w:vAlign w:val="center"/>
          </w:tcPr>
          <w:p w14:paraId="167DB75C" w14:textId="3761616A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普通生物學（一）</w:t>
            </w:r>
          </w:p>
        </w:tc>
        <w:tc>
          <w:tcPr>
            <w:tcW w:w="160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FF002D6" w14:textId="3D1ABABE" w:rsidR="0045122C" w:rsidRPr="003262F2" w:rsidRDefault="0045122C" w:rsidP="0045122C">
            <w:pPr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5A9B158" w14:textId="7D1D3006" w:rsidR="0045122C" w:rsidRPr="003262F2" w:rsidRDefault="0045122C" w:rsidP="0045122C">
            <w:pPr>
              <w:ind w:rightChars="4" w:right="10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A05627F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26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BA080B1" w14:textId="77777777" w:rsidR="0045122C" w:rsidRPr="003262F2" w:rsidRDefault="0045122C" w:rsidP="0045122C">
            <w:pPr>
              <w:ind w:leftChars="-37" w:left="-89" w:rightChars="-52" w:right="-125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45122C" w:rsidRPr="003262F2" w14:paraId="6C7C4C9E" w14:textId="77777777" w:rsidTr="00FC2AAE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67378559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</w:tcBorders>
            <w:shd w:val="clear" w:color="auto" w:fill="FFFF00"/>
            <w:vAlign w:val="center"/>
          </w:tcPr>
          <w:p w14:paraId="58039420" w14:textId="2253B051" w:rsidR="0045122C" w:rsidRPr="003262F2" w:rsidRDefault="00FC2AAE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/>
                <w:sz w:val="18"/>
                <w:szCs w:val="18"/>
              </w:rPr>
              <w:t>H216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FFFF00"/>
            <w:vAlign w:val="center"/>
          </w:tcPr>
          <w:p w14:paraId="1C5685F0" w14:textId="71C7706A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I31</w:t>
            </w:r>
            <w:r>
              <w:rPr>
                <w:rFonts w:eastAsia="Adobe Kaiti Std R"/>
                <w:sz w:val="18"/>
                <w:szCs w:val="18"/>
              </w:rPr>
              <w:t>1</w:t>
            </w:r>
          </w:p>
        </w:tc>
        <w:tc>
          <w:tcPr>
            <w:tcW w:w="160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E5D1AC2" w14:textId="457ADCC5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60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4D864C3" w14:textId="63C853FC" w:rsidR="0045122C" w:rsidRPr="003262F2" w:rsidRDefault="0045122C" w:rsidP="0045122C">
            <w:pPr>
              <w:spacing w:line="240" w:lineRule="exact"/>
              <w:ind w:leftChars="-16" w:left="-38" w:right="1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C9E4FFA" w14:textId="4C890B54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8</w:t>
            </w:r>
            <w:r>
              <w:rPr>
                <w:rFonts w:eastAsia="Adobe Kaiti Std R"/>
                <w:sz w:val="18"/>
                <w:szCs w:val="18"/>
              </w:rPr>
              <w:t>041</w:t>
            </w:r>
          </w:p>
        </w:tc>
        <w:tc>
          <w:tcPr>
            <w:tcW w:w="126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06EFA11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45122C" w:rsidRPr="003262F2" w14:paraId="79845655" w14:textId="77777777" w:rsidTr="00FC2AAE">
        <w:trPr>
          <w:cantSplit/>
          <w:trHeight w:hRule="exact" w:val="851"/>
        </w:trPr>
        <w:tc>
          <w:tcPr>
            <w:tcW w:w="9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7943FB5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11:10</w:t>
            </w:r>
          </w:p>
          <w:p w14:paraId="0D5CFBC4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43334F2B" w14:textId="77777777" w:rsidR="0045122C" w:rsidRPr="003262F2" w:rsidRDefault="0045122C" w:rsidP="0045122C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 xml:space="preserve"> 12:00</w:t>
            </w:r>
          </w:p>
        </w:tc>
        <w:tc>
          <w:tcPr>
            <w:tcW w:w="1543" w:type="dxa"/>
            <w:tcBorders>
              <w:bottom w:val="dotDash" w:sz="4" w:space="0" w:color="auto"/>
            </w:tcBorders>
            <w:shd w:val="clear" w:color="auto" w:fill="FFFF00"/>
            <w:vAlign w:val="center"/>
          </w:tcPr>
          <w:p w14:paraId="60E508CF" w14:textId="2359A214" w:rsidR="0045122C" w:rsidRPr="003262F2" w:rsidRDefault="00FC2AAE" w:rsidP="0045122C">
            <w:pPr>
              <w:ind w:right="19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生化學</w:t>
            </w:r>
            <w:r>
              <w:rPr>
                <w:rFonts w:eastAsia="Adobe Kaiti Std R" w:hint="eastAsia"/>
                <w:sz w:val="18"/>
                <w:szCs w:val="18"/>
              </w:rPr>
              <w:t>A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FFFF00"/>
            <w:vAlign w:val="center"/>
          </w:tcPr>
          <w:p w14:paraId="4D8FD87F" w14:textId="48584A0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普通生物學（一）</w:t>
            </w:r>
          </w:p>
        </w:tc>
        <w:tc>
          <w:tcPr>
            <w:tcW w:w="160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2715E2D" w14:textId="1045E7B6" w:rsidR="0045122C" w:rsidRPr="003262F2" w:rsidRDefault="0045122C" w:rsidP="0045122C">
            <w:pPr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236963F" w14:textId="6FB86017" w:rsidR="0045122C" w:rsidRPr="003262F2" w:rsidRDefault="0045122C" w:rsidP="0045122C">
            <w:pPr>
              <w:ind w:right="10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32EEE0B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26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A6ED8EA" w14:textId="77777777" w:rsidR="0045122C" w:rsidRPr="003262F2" w:rsidRDefault="0045122C" w:rsidP="0045122C">
            <w:pPr>
              <w:ind w:leftChars="-37" w:left="-89" w:rightChars="-52" w:right="-125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45122C" w:rsidRPr="003262F2" w14:paraId="489FDED0" w14:textId="77777777" w:rsidTr="00FC2AAE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14:paraId="64F0E619" w14:textId="77777777" w:rsidR="0045122C" w:rsidRPr="003262F2" w:rsidRDefault="0045122C" w:rsidP="0045122C">
            <w:pPr>
              <w:spacing w:line="240" w:lineRule="exact"/>
              <w:ind w:left="113" w:right="113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8B84A97" w14:textId="27DB5245" w:rsidR="0045122C" w:rsidRPr="003262F2" w:rsidRDefault="00FC2AAE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/>
                <w:sz w:val="18"/>
                <w:szCs w:val="18"/>
              </w:rPr>
              <w:t>H216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1123FD9" w14:textId="60D5494F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I31</w:t>
            </w:r>
            <w:r>
              <w:rPr>
                <w:rFonts w:eastAsia="Adobe Kaiti Std R"/>
                <w:sz w:val="18"/>
                <w:szCs w:val="18"/>
              </w:rPr>
              <w:t>1</w:t>
            </w:r>
          </w:p>
        </w:tc>
        <w:tc>
          <w:tcPr>
            <w:tcW w:w="160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83C20" w14:textId="64D6E125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60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977EBA" w14:textId="0F4B55C8" w:rsidR="0045122C" w:rsidRPr="003262F2" w:rsidRDefault="0045122C" w:rsidP="0045122C">
            <w:pPr>
              <w:spacing w:line="240" w:lineRule="exact"/>
              <w:ind w:leftChars="-16" w:left="-38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88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E57D04" w14:textId="3058D22B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8</w:t>
            </w:r>
            <w:r>
              <w:rPr>
                <w:rFonts w:eastAsia="Adobe Kaiti Std R"/>
                <w:sz w:val="18"/>
                <w:szCs w:val="18"/>
              </w:rPr>
              <w:t>041</w:t>
            </w:r>
          </w:p>
        </w:tc>
        <w:tc>
          <w:tcPr>
            <w:tcW w:w="126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F9B4F5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45122C" w:rsidRPr="003262F2" w14:paraId="3EF2677F" w14:textId="77777777" w:rsidTr="00E65A38">
        <w:trPr>
          <w:cantSplit/>
          <w:trHeight w:hRule="exact" w:val="851"/>
        </w:trPr>
        <w:tc>
          <w:tcPr>
            <w:tcW w:w="988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3833BA2A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12:10</w:t>
            </w:r>
          </w:p>
          <w:p w14:paraId="3379A69D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5CF9A834" w14:textId="77777777" w:rsidR="0045122C" w:rsidRPr="003262F2" w:rsidRDefault="0045122C" w:rsidP="0045122C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 xml:space="preserve"> 13:00</w:t>
            </w:r>
          </w:p>
        </w:tc>
        <w:tc>
          <w:tcPr>
            <w:tcW w:w="154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70B6C48E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午休時間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2E9F6A7B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午休時間</w:t>
            </w:r>
          </w:p>
        </w:tc>
        <w:tc>
          <w:tcPr>
            <w:tcW w:w="1609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34C4C3EE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午休時間</w:t>
            </w:r>
          </w:p>
        </w:tc>
        <w:tc>
          <w:tcPr>
            <w:tcW w:w="160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FFFF00"/>
            <w:vAlign w:val="center"/>
          </w:tcPr>
          <w:p w14:paraId="7B964D80" w14:textId="77777777" w:rsidR="0045122C" w:rsidRDefault="0045122C" w:rsidP="0045122C">
            <w:pPr>
              <w:ind w:right="1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普通生物學實驗</w:t>
            </w:r>
          </w:p>
          <w:p w14:paraId="7B9D53BB" w14:textId="502825E7" w:rsidR="0045122C" w:rsidRPr="003262F2" w:rsidRDefault="0045122C" w:rsidP="0045122C">
            <w:pPr>
              <w:ind w:right="1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B</w:t>
            </w:r>
          </w:p>
        </w:tc>
        <w:tc>
          <w:tcPr>
            <w:tcW w:w="1588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5DA217B4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午休時間</w:t>
            </w:r>
          </w:p>
        </w:tc>
        <w:tc>
          <w:tcPr>
            <w:tcW w:w="126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2E744E73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</w:p>
        </w:tc>
      </w:tr>
      <w:tr w:rsidR="0045122C" w:rsidRPr="003262F2" w14:paraId="76B3C117" w14:textId="77777777" w:rsidTr="00E65A38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479452E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FF1F1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18AAF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609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23736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602" w:type="dxa"/>
            <w:tcBorders>
              <w:top w:val="dotDash" w:sz="4" w:space="0" w:color="auto"/>
            </w:tcBorders>
            <w:shd w:val="clear" w:color="auto" w:fill="FFFF00"/>
            <w:vAlign w:val="center"/>
          </w:tcPr>
          <w:p w14:paraId="3CCCF214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H306</w:t>
            </w:r>
          </w:p>
        </w:tc>
        <w:tc>
          <w:tcPr>
            <w:tcW w:w="15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D6FAC7B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26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60389B89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</w:p>
        </w:tc>
      </w:tr>
      <w:tr w:rsidR="0045122C" w:rsidRPr="003262F2" w14:paraId="5E7517C4" w14:textId="77777777" w:rsidTr="00FC2AAE">
        <w:trPr>
          <w:cantSplit/>
          <w:trHeight w:hRule="exact" w:val="851"/>
        </w:trPr>
        <w:tc>
          <w:tcPr>
            <w:tcW w:w="9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90385E4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13:10</w:t>
            </w:r>
          </w:p>
          <w:p w14:paraId="47346374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3FD83AFF" w14:textId="77777777" w:rsidR="0045122C" w:rsidRPr="003262F2" w:rsidRDefault="0045122C" w:rsidP="0045122C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 xml:space="preserve"> 14:00</w:t>
            </w:r>
          </w:p>
        </w:tc>
        <w:tc>
          <w:tcPr>
            <w:tcW w:w="1543" w:type="dxa"/>
            <w:tcBorders>
              <w:bottom w:val="dotDash" w:sz="4" w:space="0" w:color="auto"/>
            </w:tcBorders>
            <w:shd w:val="clear" w:color="auto" w:fill="FFFF00"/>
            <w:vAlign w:val="center"/>
          </w:tcPr>
          <w:p w14:paraId="655C2B04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植物病原微生物檢測技術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BEB2540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Research</w:t>
            </w:r>
          </w:p>
        </w:tc>
        <w:tc>
          <w:tcPr>
            <w:tcW w:w="160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700D833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Research</w:t>
            </w: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FFFF00"/>
            <w:vAlign w:val="center"/>
          </w:tcPr>
          <w:p w14:paraId="37608FB3" w14:textId="77777777" w:rsidR="0045122C" w:rsidRDefault="0045122C" w:rsidP="0045122C">
            <w:pPr>
              <w:ind w:left="-38" w:right="4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普通生物學實驗</w:t>
            </w:r>
          </w:p>
          <w:p w14:paraId="6672EF19" w14:textId="0E758725" w:rsidR="0045122C" w:rsidRPr="003262F2" w:rsidRDefault="0045122C" w:rsidP="0045122C">
            <w:pPr>
              <w:ind w:left="-38" w:right="4"/>
              <w:jc w:val="center"/>
              <w:rPr>
                <w:rFonts w:eastAsia="Adobe Kaiti Std R"/>
              </w:rPr>
            </w:pPr>
            <w:r>
              <w:rPr>
                <w:rFonts w:eastAsia="Adobe Kaiti Std R" w:hint="eastAsia"/>
                <w:sz w:val="18"/>
                <w:szCs w:val="18"/>
              </w:rPr>
              <w:t>B</w:t>
            </w:r>
          </w:p>
        </w:tc>
        <w:tc>
          <w:tcPr>
            <w:tcW w:w="1588" w:type="dxa"/>
            <w:tcBorders>
              <w:bottom w:val="dotDash" w:sz="4" w:space="0" w:color="auto"/>
            </w:tcBorders>
            <w:shd w:val="clear" w:color="auto" w:fill="FFFF00"/>
            <w:vAlign w:val="center"/>
          </w:tcPr>
          <w:p w14:paraId="624B725D" w14:textId="02BE28EF" w:rsidR="0045122C" w:rsidRPr="003262F2" w:rsidRDefault="00FC2AAE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生化學</w:t>
            </w:r>
            <w:r>
              <w:rPr>
                <w:rFonts w:eastAsia="Adobe Kaiti Std R"/>
                <w:sz w:val="18"/>
                <w:szCs w:val="18"/>
              </w:rPr>
              <w:t>B</w:t>
            </w:r>
          </w:p>
        </w:tc>
        <w:tc>
          <w:tcPr>
            <w:tcW w:w="126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36F434A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</w:p>
        </w:tc>
      </w:tr>
      <w:tr w:rsidR="0045122C" w:rsidRPr="003262F2" w14:paraId="3863792A" w14:textId="77777777" w:rsidTr="00FC2AAE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D1DA8A6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</w:tcBorders>
            <w:shd w:val="clear" w:color="auto" w:fill="FFFF00"/>
            <w:vAlign w:val="center"/>
          </w:tcPr>
          <w:p w14:paraId="05DBB81B" w14:textId="176984C2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I31</w:t>
            </w:r>
            <w:r w:rsidR="006D4587">
              <w:rPr>
                <w:rFonts w:eastAsia="Adobe Kaiti Std R"/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932A871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H515</w:t>
            </w:r>
          </w:p>
        </w:tc>
        <w:tc>
          <w:tcPr>
            <w:tcW w:w="160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774DF94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H515</w:t>
            </w:r>
          </w:p>
        </w:tc>
        <w:tc>
          <w:tcPr>
            <w:tcW w:w="1602" w:type="dxa"/>
            <w:tcBorders>
              <w:top w:val="dotDash" w:sz="4" w:space="0" w:color="auto"/>
            </w:tcBorders>
            <w:shd w:val="clear" w:color="auto" w:fill="FFFF00"/>
            <w:vAlign w:val="center"/>
          </w:tcPr>
          <w:p w14:paraId="29B1F327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H306</w:t>
            </w:r>
          </w:p>
        </w:tc>
        <w:tc>
          <w:tcPr>
            <w:tcW w:w="1588" w:type="dxa"/>
            <w:tcBorders>
              <w:top w:val="dotDash" w:sz="4" w:space="0" w:color="auto"/>
            </w:tcBorders>
            <w:shd w:val="clear" w:color="auto" w:fill="FFFF00"/>
            <w:vAlign w:val="center"/>
          </w:tcPr>
          <w:p w14:paraId="2AC9F676" w14:textId="0E565892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</w:t>
            </w:r>
            <w:r w:rsidR="00FC2AAE">
              <w:rPr>
                <w:rFonts w:eastAsia="Adobe Kaiti Std R"/>
                <w:sz w:val="18"/>
                <w:szCs w:val="18"/>
              </w:rPr>
              <w:t>221</w:t>
            </w:r>
          </w:p>
        </w:tc>
        <w:tc>
          <w:tcPr>
            <w:tcW w:w="126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2100D7CC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</w:tr>
      <w:tr w:rsidR="0045122C" w:rsidRPr="003262F2" w14:paraId="67549747" w14:textId="77777777" w:rsidTr="00FC2AAE">
        <w:trPr>
          <w:cantSplit/>
          <w:trHeight w:hRule="exact" w:val="851"/>
        </w:trPr>
        <w:tc>
          <w:tcPr>
            <w:tcW w:w="9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B2C01BE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14:10</w:t>
            </w:r>
          </w:p>
          <w:p w14:paraId="424BCCC9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70FC1109" w14:textId="77777777" w:rsidR="0045122C" w:rsidRPr="003262F2" w:rsidRDefault="0045122C" w:rsidP="0045122C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 xml:space="preserve"> 15:00</w:t>
            </w:r>
          </w:p>
        </w:tc>
        <w:tc>
          <w:tcPr>
            <w:tcW w:w="1543" w:type="dxa"/>
            <w:tcBorders>
              <w:bottom w:val="dotDash" w:sz="4" w:space="0" w:color="auto"/>
            </w:tcBorders>
            <w:shd w:val="clear" w:color="auto" w:fill="FFFF00"/>
            <w:vAlign w:val="center"/>
          </w:tcPr>
          <w:p w14:paraId="11267431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植物病原微生物檢測技術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B444143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Research</w:t>
            </w:r>
          </w:p>
        </w:tc>
        <w:tc>
          <w:tcPr>
            <w:tcW w:w="160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488696D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Research</w:t>
            </w: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FFFF00"/>
            <w:vAlign w:val="center"/>
          </w:tcPr>
          <w:p w14:paraId="71188552" w14:textId="77777777" w:rsidR="0045122C" w:rsidRDefault="0045122C" w:rsidP="0045122C">
            <w:pPr>
              <w:ind w:left="-38" w:right="4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普通生物學實驗</w:t>
            </w:r>
          </w:p>
          <w:p w14:paraId="10415C62" w14:textId="54BF7E38" w:rsidR="0045122C" w:rsidRPr="003262F2" w:rsidRDefault="0045122C" w:rsidP="0045122C">
            <w:pPr>
              <w:ind w:leftChars="-15" w:left="-36"/>
              <w:jc w:val="center"/>
              <w:rPr>
                <w:rFonts w:eastAsia="Adobe Kaiti Std R"/>
              </w:rPr>
            </w:pPr>
            <w:r>
              <w:rPr>
                <w:rFonts w:eastAsia="Adobe Kaiti Std R" w:hint="eastAsia"/>
                <w:sz w:val="18"/>
                <w:szCs w:val="18"/>
              </w:rPr>
              <w:t>B</w:t>
            </w:r>
          </w:p>
        </w:tc>
        <w:tc>
          <w:tcPr>
            <w:tcW w:w="1588" w:type="dxa"/>
            <w:tcBorders>
              <w:bottom w:val="dotDash" w:sz="4" w:space="0" w:color="auto"/>
            </w:tcBorders>
            <w:shd w:val="clear" w:color="auto" w:fill="FFFF00"/>
            <w:vAlign w:val="center"/>
          </w:tcPr>
          <w:p w14:paraId="3681D0A7" w14:textId="7046A97E" w:rsidR="0045122C" w:rsidRPr="003262F2" w:rsidRDefault="00FC2AAE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生化學</w:t>
            </w:r>
            <w:r>
              <w:rPr>
                <w:rFonts w:eastAsia="Adobe Kaiti Std R"/>
                <w:sz w:val="18"/>
                <w:szCs w:val="18"/>
              </w:rPr>
              <w:t>B</w:t>
            </w:r>
          </w:p>
        </w:tc>
        <w:tc>
          <w:tcPr>
            <w:tcW w:w="126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D2E6139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45122C" w:rsidRPr="003262F2" w14:paraId="6D202392" w14:textId="77777777" w:rsidTr="00FC2AAE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33C7B40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</w:tcBorders>
            <w:shd w:val="clear" w:color="auto" w:fill="FFFF00"/>
            <w:vAlign w:val="center"/>
          </w:tcPr>
          <w:p w14:paraId="325114C7" w14:textId="7002A1A8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I31</w:t>
            </w:r>
            <w:r w:rsidR="006D4587">
              <w:rPr>
                <w:rFonts w:eastAsia="Adobe Kaiti Std R"/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6B96D78E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H515</w:t>
            </w:r>
          </w:p>
        </w:tc>
        <w:tc>
          <w:tcPr>
            <w:tcW w:w="160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4D84472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H515</w:t>
            </w:r>
          </w:p>
        </w:tc>
        <w:tc>
          <w:tcPr>
            <w:tcW w:w="1602" w:type="dxa"/>
            <w:tcBorders>
              <w:top w:val="dotDash" w:sz="4" w:space="0" w:color="auto"/>
            </w:tcBorders>
            <w:shd w:val="clear" w:color="auto" w:fill="FFFF00"/>
            <w:vAlign w:val="center"/>
          </w:tcPr>
          <w:p w14:paraId="47C68595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H306</w:t>
            </w:r>
          </w:p>
        </w:tc>
        <w:tc>
          <w:tcPr>
            <w:tcW w:w="1588" w:type="dxa"/>
            <w:tcBorders>
              <w:top w:val="dotDash" w:sz="4" w:space="0" w:color="auto"/>
            </w:tcBorders>
            <w:shd w:val="clear" w:color="auto" w:fill="FFFF00"/>
            <w:vAlign w:val="center"/>
          </w:tcPr>
          <w:p w14:paraId="25FF7980" w14:textId="18DED54C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</w:t>
            </w:r>
            <w:r w:rsidR="00FC2AAE">
              <w:rPr>
                <w:rFonts w:eastAsia="Adobe Kaiti Std R"/>
                <w:sz w:val="18"/>
                <w:szCs w:val="18"/>
              </w:rPr>
              <w:t>221</w:t>
            </w:r>
          </w:p>
        </w:tc>
        <w:tc>
          <w:tcPr>
            <w:tcW w:w="126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4E4EB35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45122C" w:rsidRPr="003262F2" w14:paraId="0EDE9AB2" w14:textId="77777777" w:rsidTr="00482DEB">
        <w:trPr>
          <w:cantSplit/>
          <w:trHeight w:hRule="exact" w:val="851"/>
        </w:trPr>
        <w:tc>
          <w:tcPr>
            <w:tcW w:w="9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50197A5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15:10</w:t>
            </w:r>
          </w:p>
          <w:p w14:paraId="2923554E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4B8C6C4C" w14:textId="77777777" w:rsidR="0045122C" w:rsidRPr="003262F2" w:rsidRDefault="0045122C" w:rsidP="0045122C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 xml:space="preserve"> 16:00</w:t>
            </w:r>
          </w:p>
        </w:tc>
        <w:tc>
          <w:tcPr>
            <w:tcW w:w="1543" w:type="dxa"/>
            <w:tcBorders>
              <w:bottom w:val="dotDash" w:sz="4" w:space="0" w:color="auto"/>
            </w:tcBorders>
            <w:shd w:val="clear" w:color="auto" w:fill="FFFF00"/>
            <w:vAlign w:val="center"/>
          </w:tcPr>
          <w:p w14:paraId="65238D14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植物病原微生物檢測技術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FE82091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Research</w:t>
            </w:r>
          </w:p>
        </w:tc>
        <w:tc>
          <w:tcPr>
            <w:tcW w:w="1609" w:type="dxa"/>
            <w:gridSpan w:val="2"/>
            <w:tcBorders>
              <w:bottom w:val="dotDash" w:sz="4" w:space="0" w:color="auto"/>
            </w:tcBorders>
            <w:shd w:val="clear" w:color="auto" w:fill="FFFF00"/>
            <w:vAlign w:val="center"/>
          </w:tcPr>
          <w:p w14:paraId="27362E86" w14:textId="3BFE73ED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學輔時間（</w:t>
            </w:r>
            <w:r w:rsidR="0046059D">
              <w:rPr>
                <w:rFonts w:eastAsia="Adobe Kaiti Std R" w:hint="eastAsia"/>
                <w:sz w:val="18"/>
                <w:szCs w:val="18"/>
              </w:rPr>
              <w:t>一</w:t>
            </w:r>
            <w:r w:rsidRPr="003262F2">
              <w:rPr>
                <w:rFonts w:eastAsia="Adobe Kaiti Std R"/>
                <w:sz w:val="18"/>
                <w:szCs w:val="18"/>
              </w:rPr>
              <w:t>）</w:t>
            </w: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0A42542" w14:textId="7AF827E0" w:rsidR="0045122C" w:rsidRPr="00482DEB" w:rsidRDefault="00482DEB" w:rsidP="0045122C">
            <w:pPr>
              <w:ind w:right="10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88" w:type="dxa"/>
            <w:tcBorders>
              <w:bottom w:val="dotDash" w:sz="4" w:space="0" w:color="auto"/>
            </w:tcBorders>
            <w:shd w:val="clear" w:color="auto" w:fill="FFFF00"/>
            <w:vAlign w:val="center"/>
          </w:tcPr>
          <w:p w14:paraId="643651F4" w14:textId="2793C43E" w:rsidR="0045122C" w:rsidRPr="003262F2" w:rsidRDefault="0045122C" w:rsidP="0045122C">
            <w:pPr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微生物及免疫學（一）</w:t>
            </w:r>
          </w:p>
        </w:tc>
        <w:tc>
          <w:tcPr>
            <w:tcW w:w="126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2F2FCF2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45122C" w:rsidRPr="003262F2" w14:paraId="700F91D8" w14:textId="77777777" w:rsidTr="00482DEB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14:paraId="0CE15CC8" w14:textId="77777777" w:rsidR="0045122C" w:rsidRPr="003262F2" w:rsidRDefault="0045122C" w:rsidP="0045122C">
            <w:pPr>
              <w:spacing w:line="240" w:lineRule="exact"/>
              <w:ind w:left="113" w:right="113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CB12E63" w14:textId="22286D39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I31</w:t>
            </w:r>
            <w:r w:rsidR="006D4587">
              <w:rPr>
                <w:rFonts w:eastAsia="Adobe Kaiti Std R"/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4D5B9C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H515</w:t>
            </w:r>
          </w:p>
        </w:tc>
        <w:tc>
          <w:tcPr>
            <w:tcW w:w="160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6C07318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S002</w:t>
            </w:r>
          </w:p>
        </w:tc>
        <w:tc>
          <w:tcPr>
            <w:tcW w:w="160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C50A3" w14:textId="2D4FEC9C" w:rsidR="0045122C" w:rsidRPr="00482DEB" w:rsidRDefault="00482DEB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88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37E4CC9" w14:textId="3E509A05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I31</w:t>
            </w:r>
            <w:r>
              <w:rPr>
                <w:rFonts w:eastAsia="Adobe Kaiti Std R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54B779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45122C" w:rsidRPr="003262F2" w14:paraId="5A411AD8" w14:textId="77777777" w:rsidTr="00482DEB">
        <w:trPr>
          <w:cantSplit/>
          <w:trHeight w:hRule="exact" w:val="851"/>
        </w:trPr>
        <w:tc>
          <w:tcPr>
            <w:tcW w:w="988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205AF319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16:10</w:t>
            </w:r>
          </w:p>
          <w:p w14:paraId="5C2CC1A6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3C0DE6A8" w14:textId="77777777" w:rsidR="0045122C" w:rsidRPr="003262F2" w:rsidRDefault="0045122C" w:rsidP="0045122C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 xml:space="preserve"> 17:00</w:t>
            </w:r>
          </w:p>
        </w:tc>
        <w:tc>
          <w:tcPr>
            <w:tcW w:w="154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7C567D57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1D13694B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Research</w:t>
            </w:r>
          </w:p>
        </w:tc>
        <w:tc>
          <w:tcPr>
            <w:tcW w:w="1609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0CBB314D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Research</w:t>
            </w:r>
          </w:p>
        </w:tc>
        <w:tc>
          <w:tcPr>
            <w:tcW w:w="160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4B0167E4" w14:textId="0DBF3245" w:rsidR="0045122C" w:rsidRPr="00482DEB" w:rsidRDefault="00482DEB" w:rsidP="0045122C">
            <w:pPr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88" w:type="dxa"/>
            <w:tcBorders>
              <w:top w:val="single" w:sz="12" w:space="0" w:color="auto"/>
              <w:bottom w:val="dotDash" w:sz="4" w:space="0" w:color="auto"/>
            </w:tcBorders>
            <w:shd w:val="clear" w:color="auto" w:fill="FFFF00"/>
            <w:vAlign w:val="center"/>
          </w:tcPr>
          <w:p w14:paraId="0FFB7AD6" w14:textId="1FCA872F" w:rsidR="0045122C" w:rsidRPr="003262F2" w:rsidRDefault="0045122C" w:rsidP="0045122C">
            <w:pPr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微生物及免疫學（一）</w:t>
            </w:r>
          </w:p>
        </w:tc>
        <w:tc>
          <w:tcPr>
            <w:tcW w:w="126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3DA41186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45122C" w:rsidRPr="003262F2" w14:paraId="5F74A0C7" w14:textId="77777777" w:rsidTr="00482DEB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</w:tcBorders>
            <w:shd w:val="clear" w:color="auto" w:fill="auto"/>
          </w:tcPr>
          <w:p w14:paraId="0EAFB028" w14:textId="77777777" w:rsidR="0045122C" w:rsidRPr="003262F2" w:rsidRDefault="0045122C" w:rsidP="0045122C">
            <w:pPr>
              <w:spacing w:line="240" w:lineRule="exact"/>
              <w:ind w:left="113" w:right="113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505A04A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3E2DB5F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H515</w:t>
            </w:r>
          </w:p>
        </w:tc>
        <w:tc>
          <w:tcPr>
            <w:tcW w:w="160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106B6F5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H515</w:t>
            </w:r>
          </w:p>
        </w:tc>
        <w:tc>
          <w:tcPr>
            <w:tcW w:w="160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29A5C0FA" w14:textId="7CE9B2E7" w:rsidR="0045122C" w:rsidRPr="00482DEB" w:rsidRDefault="00482DEB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88" w:type="dxa"/>
            <w:tcBorders>
              <w:top w:val="dotDash" w:sz="4" w:space="0" w:color="auto"/>
            </w:tcBorders>
            <w:shd w:val="clear" w:color="auto" w:fill="FFFF00"/>
            <w:vAlign w:val="center"/>
          </w:tcPr>
          <w:p w14:paraId="56E906EB" w14:textId="47CD68F4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I31</w:t>
            </w:r>
            <w:r>
              <w:rPr>
                <w:rFonts w:eastAsia="Adobe Kaiti Std R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4BB45E1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45122C" w:rsidRPr="003262F2" w14:paraId="2942604D" w14:textId="77777777" w:rsidTr="00482DEB">
        <w:trPr>
          <w:cantSplit/>
          <w:trHeight w:hRule="exact" w:val="851"/>
        </w:trPr>
        <w:tc>
          <w:tcPr>
            <w:tcW w:w="9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848DC8B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17:10</w:t>
            </w:r>
          </w:p>
          <w:p w14:paraId="3E4189B4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734C839F" w14:textId="77777777" w:rsidR="0045122C" w:rsidRPr="003262F2" w:rsidRDefault="0045122C" w:rsidP="0045122C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 xml:space="preserve"> 18:00</w:t>
            </w:r>
          </w:p>
        </w:tc>
        <w:tc>
          <w:tcPr>
            <w:tcW w:w="15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96264AB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EBCE258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Research</w:t>
            </w:r>
          </w:p>
        </w:tc>
        <w:tc>
          <w:tcPr>
            <w:tcW w:w="160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F4404DD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Research</w:t>
            </w: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F7B6349" w14:textId="3FB98590" w:rsidR="0045122C" w:rsidRPr="00482DEB" w:rsidRDefault="00482DEB" w:rsidP="0045122C">
            <w:pPr>
              <w:ind w:right="10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B9CA890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Research</w:t>
            </w:r>
          </w:p>
        </w:tc>
        <w:tc>
          <w:tcPr>
            <w:tcW w:w="126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3FB42E7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</w:p>
        </w:tc>
      </w:tr>
      <w:tr w:rsidR="0045122C" w:rsidRPr="003262F2" w14:paraId="4EB4D88A" w14:textId="77777777" w:rsidTr="00482DEB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2752F47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4A3B7AC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67CA0524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H515</w:t>
            </w:r>
          </w:p>
        </w:tc>
        <w:tc>
          <w:tcPr>
            <w:tcW w:w="160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C34371B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H515</w:t>
            </w:r>
          </w:p>
        </w:tc>
        <w:tc>
          <w:tcPr>
            <w:tcW w:w="160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A32D869" w14:textId="1B79AC00" w:rsidR="0045122C" w:rsidRPr="00482DEB" w:rsidRDefault="00482DEB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BA4E033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H515</w:t>
            </w:r>
          </w:p>
        </w:tc>
        <w:tc>
          <w:tcPr>
            <w:tcW w:w="126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F39FD3C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</w:tr>
      <w:tr w:rsidR="0045122C" w:rsidRPr="003262F2" w14:paraId="159D6DE0" w14:textId="77777777" w:rsidTr="007C5D19">
        <w:trPr>
          <w:cantSplit/>
          <w:trHeight w:hRule="exact" w:val="851"/>
        </w:trPr>
        <w:tc>
          <w:tcPr>
            <w:tcW w:w="9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AE3F5A3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18:10</w:t>
            </w:r>
          </w:p>
          <w:p w14:paraId="665316F9" w14:textId="77777777" w:rsidR="0045122C" w:rsidRPr="003262F2" w:rsidRDefault="0045122C" w:rsidP="0045122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1CA54778" w14:textId="77777777" w:rsidR="0045122C" w:rsidRPr="003262F2" w:rsidRDefault="0045122C" w:rsidP="0045122C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 xml:space="preserve"> 19:00</w:t>
            </w:r>
          </w:p>
        </w:tc>
        <w:tc>
          <w:tcPr>
            <w:tcW w:w="15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BB3877C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1615F11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60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F88B970" w14:textId="77777777" w:rsidR="0045122C" w:rsidRPr="003262F2" w:rsidRDefault="0045122C" w:rsidP="0045122C">
            <w:pPr>
              <w:jc w:val="center"/>
              <w:rPr>
                <w:rFonts w:eastAsia="Adobe Kaiti Std R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B3EC240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588" w:type="dxa"/>
            <w:tcBorders>
              <w:bottom w:val="dotDash" w:sz="4" w:space="0" w:color="auto"/>
            </w:tcBorders>
            <w:vAlign w:val="center"/>
          </w:tcPr>
          <w:p w14:paraId="01AED7F3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26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B9F3412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</w:p>
        </w:tc>
      </w:tr>
      <w:tr w:rsidR="0045122C" w:rsidRPr="003262F2" w14:paraId="28BD0840" w14:textId="77777777" w:rsidTr="007C5D19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</w:tcBorders>
            <w:shd w:val="clear" w:color="auto" w:fill="auto"/>
          </w:tcPr>
          <w:p w14:paraId="538CD63F" w14:textId="77777777" w:rsidR="0045122C" w:rsidRPr="003262F2" w:rsidRDefault="0045122C" w:rsidP="0045122C">
            <w:pPr>
              <w:spacing w:line="240" w:lineRule="exact"/>
              <w:ind w:left="113" w:right="113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D0402FE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DF3B32B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60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92D8437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235F4BE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588" w:type="dxa"/>
            <w:tcBorders>
              <w:top w:val="dotDash" w:sz="4" w:space="0" w:color="auto"/>
            </w:tcBorders>
          </w:tcPr>
          <w:p w14:paraId="5AFAF0CB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26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67F4786E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</w:tr>
      <w:tr w:rsidR="0045122C" w:rsidRPr="003262F2" w14:paraId="1DABAECD" w14:textId="77777777" w:rsidTr="007C5D19">
        <w:trPr>
          <w:cantSplit/>
          <w:trHeight w:hRule="exact" w:val="851"/>
        </w:trPr>
        <w:tc>
          <w:tcPr>
            <w:tcW w:w="9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6F2557D" w14:textId="77777777" w:rsidR="0045122C" w:rsidRPr="003262F2" w:rsidRDefault="0045122C" w:rsidP="0045122C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</w:p>
        </w:tc>
        <w:tc>
          <w:tcPr>
            <w:tcW w:w="15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9C69F3C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3D7A054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60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22EA70E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2CBBD8C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588" w:type="dxa"/>
            <w:tcBorders>
              <w:bottom w:val="dotDash" w:sz="4" w:space="0" w:color="auto"/>
            </w:tcBorders>
            <w:vAlign w:val="center"/>
          </w:tcPr>
          <w:p w14:paraId="4D336832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26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83112D1" w14:textId="77777777" w:rsidR="0045122C" w:rsidRPr="003262F2" w:rsidRDefault="0045122C" w:rsidP="0045122C">
            <w:pPr>
              <w:ind w:left="113" w:right="113"/>
              <w:jc w:val="center"/>
              <w:rPr>
                <w:rFonts w:eastAsia="Adobe Kaiti Std R"/>
              </w:rPr>
            </w:pPr>
          </w:p>
        </w:tc>
      </w:tr>
      <w:tr w:rsidR="0045122C" w:rsidRPr="003262F2" w14:paraId="0F3F51BD" w14:textId="77777777" w:rsidTr="007C5D19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</w:tcBorders>
            <w:shd w:val="clear" w:color="auto" w:fill="auto"/>
          </w:tcPr>
          <w:p w14:paraId="5E5D9DE7" w14:textId="77777777" w:rsidR="0045122C" w:rsidRPr="003262F2" w:rsidRDefault="0045122C" w:rsidP="0045122C">
            <w:pPr>
              <w:spacing w:line="240" w:lineRule="exact"/>
              <w:ind w:left="113" w:right="113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87F7FEF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E5BC592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60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1B75267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60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0E0DD28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588" w:type="dxa"/>
            <w:tcBorders>
              <w:top w:val="dotDash" w:sz="4" w:space="0" w:color="auto"/>
            </w:tcBorders>
          </w:tcPr>
          <w:p w14:paraId="7D913A05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26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76BD7B7" w14:textId="77777777" w:rsidR="0045122C" w:rsidRPr="003262F2" w:rsidRDefault="0045122C" w:rsidP="0045122C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</w:tr>
    </w:tbl>
    <w:p w14:paraId="0B2F735D" w14:textId="77777777" w:rsidR="00BE3C2B" w:rsidRPr="003262F2" w:rsidRDefault="007550AC">
      <w:pPr>
        <w:rPr>
          <w:rFonts w:eastAsia="Adobe Kaiti Std R"/>
        </w:rPr>
      </w:pPr>
      <w:r w:rsidRPr="003262F2">
        <w:rPr>
          <w:rFonts w:eastAsia="Adobe Kaiti Std 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B730B" wp14:editId="0D4966E8">
                <wp:simplePos x="0" y="0"/>
                <wp:positionH relativeFrom="column">
                  <wp:posOffset>0</wp:posOffset>
                </wp:positionH>
                <wp:positionV relativeFrom="paragraph">
                  <wp:posOffset>1293495</wp:posOffset>
                </wp:positionV>
                <wp:extent cx="2169160" cy="580390"/>
                <wp:effectExtent l="0" t="0" r="0" b="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916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959E6" w14:textId="77777777" w:rsidR="000D71EA" w:rsidRPr="00483D76" w:rsidRDefault="000D71EA" w:rsidP="000D71E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83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單位主管核章：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B730B" id="Text Box 82" o:spid="_x0000_s1028" type="#_x0000_t202" style="position:absolute;margin-left:0;margin-top:101.85pt;width:170.8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" filled="f" stroked="f">
                <v:path arrowok="t"/>
                <v:textbox>
                  <w:txbxContent>
                    <w:p w14:paraId="4B5959E6" w14:textId="77777777" w:rsidR="000D71EA" w:rsidRPr="00483D76" w:rsidRDefault="000D71EA" w:rsidP="000D71E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83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單位主管核章：</w:t>
                      </w:r>
                    </w:p>
                  </w:txbxContent>
                </v:textbox>
              </v:shape>
            </w:pict>
          </mc:Fallback>
        </mc:AlternateContent>
      </w:r>
      <w:r w:rsidR="003B5E67" w:rsidRPr="003262F2">
        <w:rPr>
          <w:rFonts w:eastAsia="Adobe Kaiti Std R"/>
        </w:rPr>
        <w:t>單位主管簽章：</w:t>
      </w:r>
      <w:r w:rsidR="00641191" w:rsidRPr="003262F2">
        <w:rPr>
          <w:rFonts w:eastAsia="Adobe Kaiti Std R"/>
        </w:rPr>
        <w:t xml:space="preserve">　　　　　　　　　　　　　　　　院長簽章：</w:t>
      </w:r>
    </w:p>
    <w:sectPr w:rsidR="00BE3C2B" w:rsidRPr="003262F2" w:rsidSect="00483D76">
      <w:pgSz w:w="11906" w:h="16838"/>
      <w:pgMar w:top="68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B3C2" w14:textId="77777777" w:rsidR="006D747F" w:rsidRDefault="006D747F" w:rsidP="00077C22">
      <w:r>
        <w:separator/>
      </w:r>
    </w:p>
  </w:endnote>
  <w:endnote w:type="continuationSeparator" w:id="0">
    <w:p w14:paraId="360E751D" w14:textId="77777777" w:rsidR="006D747F" w:rsidRDefault="006D747F" w:rsidP="0007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Kaiti Std R">
    <w:panose1 w:val="02020400000000000000"/>
    <w:charset w:val="80"/>
    <w:family w:val="roman"/>
    <w:notTrueType/>
    <w:pitch w:val="variable"/>
    <w:sig w:usb0="00000001" w:usb1="0A0F1810" w:usb2="00000016" w:usb3="00000000" w:csb0="00060007" w:csb1="00000000"/>
  </w:font>
  <w:font w:name="標楷體">
    <w:altName w:val="微軟正黑體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085A" w14:textId="77777777" w:rsidR="006D747F" w:rsidRDefault="006D747F" w:rsidP="00077C22">
      <w:r>
        <w:separator/>
      </w:r>
    </w:p>
  </w:footnote>
  <w:footnote w:type="continuationSeparator" w:id="0">
    <w:p w14:paraId="0515365A" w14:textId="77777777" w:rsidR="006D747F" w:rsidRDefault="006D747F" w:rsidP="00077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2B"/>
    <w:rsid w:val="00004695"/>
    <w:rsid w:val="00014E5E"/>
    <w:rsid w:val="00077C22"/>
    <w:rsid w:val="000B4B56"/>
    <w:rsid w:val="000D71EA"/>
    <w:rsid w:val="001014D3"/>
    <w:rsid w:val="00132CC1"/>
    <w:rsid w:val="0013656D"/>
    <w:rsid w:val="0014396F"/>
    <w:rsid w:val="00150EB3"/>
    <w:rsid w:val="00160832"/>
    <w:rsid w:val="0017170A"/>
    <w:rsid w:val="00181DE5"/>
    <w:rsid w:val="00181FDD"/>
    <w:rsid w:val="00186490"/>
    <w:rsid w:val="001A488E"/>
    <w:rsid w:val="001A7DBD"/>
    <w:rsid w:val="001D5F65"/>
    <w:rsid w:val="001F2F84"/>
    <w:rsid w:val="001F6147"/>
    <w:rsid w:val="00213285"/>
    <w:rsid w:val="0022053F"/>
    <w:rsid w:val="002329D3"/>
    <w:rsid w:val="002521EA"/>
    <w:rsid w:val="0025343F"/>
    <w:rsid w:val="00254F3A"/>
    <w:rsid w:val="00265B45"/>
    <w:rsid w:val="002C112B"/>
    <w:rsid w:val="003119E4"/>
    <w:rsid w:val="003262F2"/>
    <w:rsid w:val="00385885"/>
    <w:rsid w:val="00396C93"/>
    <w:rsid w:val="003A1073"/>
    <w:rsid w:val="003A24ED"/>
    <w:rsid w:val="003B5E67"/>
    <w:rsid w:val="003D23D6"/>
    <w:rsid w:val="00402244"/>
    <w:rsid w:val="004040E5"/>
    <w:rsid w:val="004210EA"/>
    <w:rsid w:val="0044557E"/>
    <w:rsid w:val="0045122C"/>
    <w:rsid w:val="0046059D"/>
    <w:rsid w:val="00482DEB"/>
    <w:rsid w:val="004839C4"/>
    <w:rsid w:val="00483D76"/>
    <w:rsid w:val="0048578B"/>
    <w:rsid w:val="004B3CCD"/>
    <w:rsid w:val="00506CE5"/>
    <w:rsid w:val="0051046E"/>
    <w:rsid w:val="00525F58"/>
    <w:rsid w:val="00532104"/>
    <w:rsid w:val="00534434"/>
    <w:rsid w:val="00544E58"/>
    <w:rsid w:val="00567706"/>
    <w:rsid w:val="005716E5"/>
    <w:rsid w:val="005B4BE2"/>
    <w:rsid w:val="00607DDB"/>
    <w:rsid w:val="006408D2"/>
    <w:rsid w:val="00641191"/>
    <w:rsid w:val="006561C7"/>
    <w:rsid w:val="006A7AEF"/>
    <w:rsid w:val="006D4587"/>
    <w:rsid w:val="006D747F"/>
    <w:rsid w:val="00712E6A"/>
    <w:rsid w:val="007550AC"/>
    <w:rsid w:val="00767CAA"/>
    <w:rsid w:val="007A4491"/>
    <w:rsid w:val="007B25A4"/>
    <w:rsid w:val="007C2A35"/>
    <w:rsid w:val="007C5D19"/>
    <w:rsid w:val="007E4C08"/>
    <w:rsid w:val="00806216"/>
    <w:rsid w:val="00813EC1"/>
    <w:rsid w:val="0082564D"/>
    <w:rsid w:val="008673A1"/>
    <w:rsid w:val="008933A8"/>
    <w:rsid w:val="008B339F"/>
    <w:rsid w:val="008C3D54"/>
    <w:rsid w:val="008E4641"/>
    <w:rsid w:val="008F7703"/>
    <w:rsid w:val="00925A3A"/>
    <w:rsid w:val="009338F9"/>
    <w:rsid w:val="00935BBF"/>
    <w:rsid w:val="00944E78"/>
    <w:rsid w:val="00962C57"/>
    <w:rsid w:val="00967D5B"/>
    <w:rsid w:val="009A658F"/>
    <w:rsid w:val="009C6A8B"/>
    <w:rsid w:val="009D58E3"/>
    <w:rsid w:val="009D6E90"/>
    <w:rsid w:val="00A13524"/>
    <w:rsid w:val="00A16E59"/>
    <w:rsid w:val="00A20BBF"/>
    <w:rsid w:val="00A24451"/>
    <w:rsid w:val="00A65F7D"/>
    <w:rsid w:val="00A97F0C"/>
    <w:rsid w:val="00AB5BF9"/>
    <w:rsid w:val="00B11259"/>
    <w:rsid w:val="00B130EE"/>
    <w:rsid w:val="00B14357"/>
    <w:rsid w:val="00B22487"/>
    <w:rsid w:val="00B574CC"/>
    <w:rsid w:val="00B954DE"/>
    <w:rsid w:val="00BA3807"/>
    <w:rsid w:val="00BE3C2B"/>
    <w:rsid w:val="00BE5F33"/>
    <w:rsid w:val="00BF6E56"/>
    <w:rsid w:val="00C7494F"/>
    <w:rsid w:val="00CD3E42"/>
    <w:rsid w:val="00CD69EE"/>
    <w:rsid w:val="00CE222B"/>
    <w:rsid w:val="00CE625D"/>
    <w:rsid w:val="00CE7483"/>
    <w:rsid w:val="00D32E2B"/>
    <w:rsid w:val="00D43FC8"/>
    <w:rsid w:val="00D66063"/>
    <w:rsid w:val="00D823B3"/>
    <w:rsid w:val="00DB6FB6"/>
    <w:rsid w:val="00DC0863"/>
    <w:rsid w:val="00DC7E39"/>
    <w:rsid w:val="00DD46F5"/>
    <w:rsid w:val="00E062C7"/>
    <w:rsid w:val="00E3224E"/>
    <w:rsid w:val="00E65A38"/>
    <w:rsid w:val="00E9506A"/>
    <w:rsid w:val="00EE08A3"/>
    <w:rsid w:val="00EF5D06"/>
    <w:rsid w:val="00F04449"/>
    <w:rsid w:val="00F213F1"/>
    <w:rsid w:val="00F63A8C"/>
    <w:rsid w:val="00F9773A"/>
    <w:rsid w:val="00FC2AAE"/>
    <w:rsid w:val="00FD1E37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8D2797"/>
  <w14:defaultImageDpi w14:val="32767"/>
  <w15:chartTrackingRefBased/>
  <w15:docId w15:val="{5363FFAA-DAC6-9B4D-AF64-E91E9BC5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C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210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77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77C22"/>
    <w:rPr>
      <w:kern w:val="2"/>
    </w:rPr>
  </w:style>
  <w:style w:type="paragraph" w:styleId="a7">
    <w:name w:val="footer"/>
    <w:basedOn w:val="a"/>
    <w:link w:val="a8"/>
    <w:rsid w:val="00077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77C2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      學年度     學期 ○○○○  學系（所）   ○ ○ ○    教師在校時程表</dc:title>
  <dc:subject/>
  <dc:creator>thmu</dc:creator>
  <cp:keywords/>
  <cp:lastModifiedBy>Microsoft Office 使用者</cp:lastModifiedBy>
  <cp:revision>8</cp:revision>
  <cp:lastPrinted>2022-09-05T02:31:00Z</cp:lastPrinted>
  <dcterms:created xsi:type="dcterms:W3CDTF">2022-06-03T08:51:00Z</dcterms:created>
  <dcterms:modified xsi:type="dcterms:W3CDTF">2022-09-05T02:35:00Z</dcterms:modified>
</cp:coreProperties>
</file>